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FE" w:rsidRDefault="001B58FE" w:rsidP="00BE20BD">
      <w:pPr>
        <w:jc w:val="center"/>
        <w:rPr>
          <w:b/>
          <w:bCs/>
          <w:u w:val="single"/>
        </w:rPr>
      </w:pPr>
      <w:r>
        <w:rPr>
          <w:b/>
          <w:bCs/>
          <w:u w:val="single"/>
        </w:rPr>
        <w:t>FYLDE MOUNTAINEERING CLUB</w:t>
      </w:r>
    </w:p>
    <w:p w:rsidR="001B58FE" w:rsidRDefault="001B58FE" w:rsidP="001B58FE">
      <w:pPr>
        <w:jc w:val="center"/>
        <w:rPr>
          <w:b/>
          <w:bCs/>
          <w:u w:val="single"/>
        </w:rPr>
      </w:pPr>
      <w:proofErr w:type="gramStart"/>
      <w:r>
        <w:rPr>
          <w:b/>
          <w:bCs/>
          <w:u w:val="single"/>
        </w:rPr>
        <w:t>NOTIFICATION OF EXT</w:t>
      </w:r>
      <w:r w:rsidR="006F5B60">
        <w:rPr>
          <w:b/>
          <w:bCs/>
          <w:u w:val="single"/>
        </w:rPr>
        <w:t>RAORDINARY GENERAL MEETING ON 9 NOVEM</w:t>
      </w:r>
      <w:r>
        <w:rPr>
          <w:b/>
          <w:bCs/>
          <w:u w:val="single"/>
        </w:rPr>
        <w:t>BER, 2016, TO BE HELD AT THE TOWN HALL, POULTON, COMMENCING AT 8.00 P.M.</w:t>
      </w:r>
      <w:proofErr w:type="gramEnd"/>
    </w:p>
    <w:p w:rsidR="001B58FE" w:rsidRDefault="001B58FE" w:rsidP="001B58FE">
      <w:pPr>
        <w:jc w:val="center"/>
        <w:rPr>
          <w:b/>
          <w:bCs/>
          <w:u w:val="single"/>
        </w:rPr>
      </w:pPr>
    </w:p>
    <w:p w:rsidR="001B58FE" w:rsidRDefault="001B58FE" w:rsidP="001B58FE">
      <w:r>
        <w:t>Dear Member,</w:t>
      </w:r>
      <w:r>
        <w:tab/>
      </w:r>
      <w:r>
        <w:tab/>
      </w:r>
      <w:r>
        <w:tab/>
      </w:r>
      <w:r>
        <w:tab/>
      </w:r>
      <w:r>
        <w:tab/>
      </w:r>
      <w:r>
        <w:tab/>
      </w:r>
    </w:p>
    <w:p w:rsidR="001B58FE" w:rsidRDefault="001B58FE" w:rsidP="001B58FE"/>
    <w:p w:rsidR="001B58FE" w:rsidRDefault="001B58FE" w:rsidP="009873D6">
      <w:pPr>
        <w:jc w:val="both"/>
      </w:pPr>
      <w:r>
        <w:t>Please be advised that the Committee has decided that an EGM be called so that the membership can decide on proposed changes to the CLUB RULES.</w:t>
      </w:r>
    </w:p>
    <w:p w:rsidR="001B58FE" w:rsidRDefault="001B58FE" w:rsidP="009873D6">
      <w:pPr>
        <w:jc w:val="both"/>
      </w:pPr>
      <w:r>
        <w:t xml:space="preserve">Our current Rule 15 requires a minimum of 25 Full members to be in attendance at an AGM or EGM and that a majority of 60% of those eligible to vote at the meeting </w:t>
      </w:r>
      <w:proofErr w:type="gramStart"/>
      <w:r>
        <w:t>be</w:t>
      </w:r>
      <w:proofErr w:type="gramEnd"/>
      <w:r>
        <w:t xml:space="preserve"> in favour of the proposed changes (amendment</w:t>
      </w:r>
      <w:r w:rsidR="00CC726C">
        <w:t>s</w:t>
      </w:r>
      <w:r>
        <w:t>) to existing rules.  We urge you to make every effort to attend the EGM on the 12 October for the benefit of your Club. After the conclusion of official business</w:t>
      </w:r>
      <w:r w:rsidR="00CC726C">
        <w:t xml:space="preserve">, the first social of the </w:t>
      </w:r>
      <w:proofErr w:type="gramStart"/>
      <w:r w:rsidR="00CC726C">
        <w:t>Autumn</w:t>
      </w:r>
      <w:proofErr w:type="gramEnd"/>
      <w:r>
        <w:t xml:space="preserve"> season will take place.</w:t>
      </w:r>
    </w:p>
    <w:p w:rsidR="001B58FE" w:rsidRDefault="001B58FE" w:rsidP="009873D6">
      <w:pPr>
        <w:jc w:val="both"/>
        <w:rPr>
          <w:b/>
          <w:bCs/>
        </w:rPr>
      </w:pPr>
      <w:r>
        <w:t xml:space="preserve">The first proposal to be voted on </w:t>
      </w:r>
      <w:r w:rsidR="00CC726C">
        <w:t>is the establishment of a new category of associate members within the FMC. The proposals are set out formally below, together with the purposes and principles for the creation of this new category.</w:t>
      </w:r>
    </w:p>
    <w:p w:rsidR="001B58FE" w:rsidRDefault="001B58FE" w:rsidP="009873D6">
      <w:pPr>
        <w:jc w:val="both"/>
        <w:rPr>
          <w:b/>
          <w:bCs/>
        </w:rPr>
      </w:pPr>
    </w:p>
    <w:p w:rsidR="00287077" w:rsidRPr="00287077" w:rsidRDefault="00287077" w:rsidP="009873D6">
      <w:pPr>
        <w:jc w:val="both"/>
        <w:rPr>
          <w:b/>
          <w:bCs/>
        </w:rPr>
      </w:pPr>
      <w:r w:rsidRPr="00287077">
        <w:rPr>
          <w:b/>
          <w:bCs/>
        </w:rPr>
        <w:t>Associate members</w:t>
      </w:r>
    </w:p>
    <w:p w:rsidR="00287077" w:rsidRPr="00287077" w:rsidRDefault="00287077" w:rsidP="009873D6">
      <w:pPr>
        <w:jc w:val="both"/>
      </w:pPr>
      <w:r w:rsidRPr="00287077">
        <w:t>Proposed rule changes</w:t>
      </w:r>
      <w:r w:rsidR="006F5B60">
        <w:t xml:space="preserve"> to go before the EGM Novem</w:t>
      </w:r>
      <w:r w:rsidRPr="00287077">
        <w:t>ber 2016.</w:t>
      </w:r>
    </w:p>
    <w:p w:rsidR="00287077" w:rsidRPr="00287077" w:rsidRDefault="00287077" w:rsidP="009873D6">
      <w:pPr>
        <w:jc w:val="both"/>
      </w:pPr>
      <w:proofErr w:type="gramStart"/>
      <w:r w:rsidRPr="00287077">
        <w:t>Proposal.</w:t>
      </w:r>
      <w:proofErr w:type="gramEnd"/>
      <w:r w:rsidRPr="00287077">
        <w:t xml:space="preserve"> One:-</w:t>
      </w:r>
      <w:r w:rsidR="001B58FE">
        <w:t>.</w:t>
      </w:r>
    </w:p>
    <w:p w:rsidR="00287077" w:rsidRPr="00287077" w:rsidRDefault="00287077" w:rsidP="009873D6">
      <w:pPr>
        <w:jc w:val="both"/>
        <w:rPr>
          <w:b/>
          <w:bCs/>
        </w:rPr>
      </w:pPr>
      <w:r w:rsidRPr="00287077">
        <w:t>That there shall be an additional rule to allow the FMC to have associate members</w:t>
      </w:r>
      <w:proofErr w:type="gramStart"/>
      <w:r w:rsidRPr="00287077">
        <w:t>:-</w:t>
      </w:r>
      <w:proofErr w:type="gramEnd"/>
      <w:r w:rsidRPr="00287077">
        <w:t xml:space="preserve"> </w:t>
      </w:r>
      <w:r w:rsidRPr="00287077">
        <w:rPr>
          <w:b/>
          <w:bCs/>
        </w:rPr>
        <w:t>rule 3.10</w:t>
      </w:r>
    </w:p>
    <w:p w:rsidR="00287077" w:rsidRPr="00287077" w:rsidRDefault="00287077" w:rsidP="009873D6">
      <w:pPr>
        <w:jc w:val="both"/>
        <w:rPr>
          <w:b/>
          <w:bCs/>
        </w:rPr>
      </w:pPr>
      <w:r w:rsidRPr="00287077">
        <w:rPr>
          <w:b/>
          <w:bCs/>
        </w:rPr>
        <w:t>There will be a category of Associate Member as detailed in appendix 2.</w:t>
      </w:r>
    </w:p>
    <w:p w:rsidR="00287077" w:rsidRPr="00287077" w:rsidRDefault="00287077" w:rsidP="009873D6">
      <w:pPr>
        <w:jc w:val="both"/>
      </w:pPr>
      <w:r w:rsidRPr="00287077">
        <w:t>Proposal Two</w:t>
      </w:r>
      <w:proofErr w:type="gramStart"/>
      <w:r w:rsidRPr="00287077">
        <w:t>:-</w:t>
      </w:r>
      <w:proofErr w:type="gramEnd"/>
      <w:r w:rsidRPr="00287077">
        <w:t xml:space="preserve"> To accept Appendix 2</w:t>
      </w:r>
    </w:p>
    <w:p w:rsidR="00287077" w:rsidRPr="00287077" w:rsidRDefault="00287077" w:rsidP="009873D6">
      <w:pPr>
        <w:jc w:val="both"/>
        <w:rPr>
          <w:b/>
          <w:bCs/>
        </w:rPr>
      </w:pPr>
      <w:r w:rsidRPr="00287077">
        <w:rPr>
          <w:b/>
          <w:bCs/>
        </w:rPr>
        <w:t>Appendix 2… Associate members</w:t>
      </w:r>
    </w:p>
    <w:p w:rsidR="00287077" w:rsidRPr="00287077" w:rsidRDefault="00287077" w:rsidP="009873D6">
      <w:pPr>
        <w:jc w:val="both"/>
        <w:rPr>
          <w:b/>
          <w:bCs/>
        </w:rPr>
      </w:pPr>
      <w:r w:rsidRPr="00287077">
        <w:rPr>
          <w:b/>
          <w:bCs/>
        </w:rPr>
        <w:t>Purpose</w:t>
      </w:r>
    </w:p>
    <w:p w:rsidR="00287077" w:rsidRPr="00287077" w:rsidRDefault="00287077" w:rsidP="009873D6">
      <w:pPr>
        <w:jc w:val="both"/>
      </w:pPr>
      <w:r w:rsidRPr="00287077">
        <w:t>To provide a lower cost way for long standing members to continue their association with the FMC</w:t>
      </w:r>
    </w:p>
    <w:p w:rsidR="00287077" w:rsidRPr="00287077" w:rsidRDefault="00287077" w:rsidP="009873D6">
      <w:pPr>
        <w:jc w:val="both"/>
      </w:pPr>
      <w:proofErr w:type="gramStart"/>
      <w:r w:rsidRPr="00287077">
        <w:t>rather</w:t>
      </w:r>
      <w:proofErr w:type="gramEnd"/>
      <w:r w:rsidRPr="00287077">
        <w:t xml:space="preserve"> than resign due to inactivity.</w:t>
      </w:r>
    </w:p>
    <w:p w:rsidR="00287077" w:rsidRPr="00287077" w:rsidRDefault="00287077" w:rsidP="009873D6">
      <w:pPr>
        <w:jc w:val="both"/>
        <w:rPr>
          <w:b/>
          <w:bCs/>
        </w:rPr>
      </w:pPr>
      <w:r w:rsidRPr="00287077">
        <w:rPr>
          <w:b/>
          <w:bCs/>
        </w:rPr>
        <w:t>Qualification</w:t>
      </w:r>
    </w:p>
    <w:p w:rsidR="00287077" w:rsidRPr="00287077" w:rsidRDefault="00287077" w:rsidP="009873D6">
      <w:pPr>
        <w:jc w:val="both"/>
      </w:pPr>
      <w:r w:rsidRPr="00287077">
        <w:t>Associate membership would be open to anyone who has been a long standing member (more</w:t>
      </w:r>
    </w:p>
    <w:p w:rsidR="00287077" w:rsidRPr="00287077" w:rsidRDefault="00287077" w:rsidP="009873D6">
      <w:pPr>
        <w:jc w:val="both"/>
      </w:pPr>
      <w:proofErr w:type="gramStart"/>
      <w:r w:rsidRPr="00287077">
        <w:t>than</w:t>
      </w:r>
      <w:proofErr w:type="gramEnd"/>
      <w:r w:rsidRPr="00287077">
        <w:t xml:space="preserve"> 20 years in total) of the FMC and who no longer participates in mountaineering activities.</w:t>
      </w:r>
    </w:p>
    <w:p w:rsidR="00287077" w:rsidRPr="00287077" w:rsidRDefault="00287077" w:rsidP="009873D6">
      <w:pPr>
        <w:jc w:val="both"/>
      </w:pPr>
      <w:r w:rsidRPr="00287077">
        <w:t>Applications will be considered by the committee.</w:t>
      </w:r>
    </w:p>
    <w:p w:rsidR="00287077" w:rsidRPr="00287077" w:rsidRDefault="00287077" w:rsidP="009873D6">
      <w:pPr>
        <w:jc w:val="both"/>
        <w:rPr>
          <w:b/>
          <w:bCs/>
        </w:rPr>
      </w:pPr>
      <w:r w:rsidRPr="00287077">
        <w:rPr>
          <w:b/>
          <w:bCs/>
        </w:rPr>
        <w:lastRenderedPageBreak/>
        <w:t>Principles</w:t>
      </w:r>
    </w:p>
    <w:p w:rsidR="00287077" w:rsidRPr="00287077" w:rsidRDefault="00287077" w:rsidP="009873D6">
      <w:pPr>
        <w:jc w:val="both"/>
      </w:pPr>
      <w:r w:rsidRPr="00287077">
        <w:t>1. They will be associate members of the FMC and not declared to the BMC as club members.</w:t>
      </w:r>
    </w:p>
    <w:p w:rsidR="00287077" w:rsidRPr="00287077" w:rsidRDefault="00287077" w:rsidP="009873D6">
      <w:pPr>
        <w:jc w:val="both"/>
      </w:pPr>
      <w:r w:rsidRPr="00287077">
        <w:t>They will not be</w:t>
      </w:r>
      <w:r w:rsidR="00CC726C">
        <w:t xml:space="preserve"> entitled to any BMC benefits, that is, BMC third</w:t>
      </w:r>
      <w:r w:rsidRPr="00287077">
        <w:t xml:space="preserve"> party liability insurance, the Summit</w:t>
      </w:r>
    </w:p>
    <w:p w:rsidR="00287077" w:rsidRPr="00287077" w:rsidRDefault="00CC726C" w:rsidP="009873D6">
      <w:pPr>
        <w:jc w:val="both"/>
      </w:pPr>
      <w:proofErr w:type="gramStart"/>
      <w:r w:rsidRPr="00287077">
        <w:t>Magazine</w:t>
      </w:r>
      <w:r w:rsidR="00287077" w:rsidRPr="00287077">
        <w:t xml:space="preserve"> or a BMC membership</w:t>
      </w:r>
      <w:r>
        <w:t xml:space="preserve"> </w:t>
      </w:r>
      <w:r w:rsidR="00287077" w:rsidRPr="00287077">
        <w:t>/</w:t>
      </w:r>
      <w:r>
        <w:t xml:space="preserve"> </w:t>
      </w:r>
      <w:r w:rsidR="00287077" w:rsidRPr="00287077">
        <w:t>discount card.</w:t>
      </w:r>
      <w:proofErr w:type="gramEnd"/>
    </w:p>
    <w:p w:rsidR="00287077" w:rsidRPr="00287077" w:rsidRDefault="00287077" w:rsidP="009873D6">
      <w:pPr>
        <w:jc w:val="both"/>
      </w:pPr>
      <w:r w:rsidRPr="00287077">
        <w:t>2. They must accept responsibility for their own actions and agree not to instigate claims for</w:t>
      </w:r>
    </w:p>
    <w:p w:rsidR="00287077" w:rsidRPr="00287077" w:rsidRDefault="00287077" w:rsidP="009873D6">
      <w:pPr>
        <w:jc w:val="both"/>
      </w:pPr>
      <w:r w:rsidRPr="00287077">
        <w:t>misadventure against the FMC</w:t>
      </w:r>
    </w:p>
    <w:p w:rsidR="00287077" w:rsidRPr="00287077" w:rsidRDefault="00287077" w:rsidP="009873D6">
      <w:pPr>
        <w:jc w:val="both"/>
      </w:pPr>
      <w:r w:rsidRPr="00287077">
        <w:t>3. They will pay a reduced membership subscription of £10 a year.</w:t>
      </w:r>
    </w:p>
    <w:p w:rsidR="00287077" w:rsidRPr="00287077" w:rsidRDefault="00287077" w:rsidP="009873D6">
      <w:pPr>
        <w:jc w:val="both"/>
      </w:pPr>
      <w:r w:rsidRPr="00287077">
        <w:t>4. They will be entitled to hut access and stay in the huts paying members rates.</w:t>
      </w:r>
    </w:p>
    <w:p w:rsidR="00287077" w:rsidRPr="00287077" w:rsidRDefault="00287077" w:rsidP="009873D6">
      <w:pPr>
        <w:jc w:val="both"/>
      </w:pPr>
      <w:r w:rsidRPr="00287077">
        <w:t>5. They will be entitled to attend club social events including the annual dinner.</w:t>
      </w:r>
    </w:p>
    <w:p w:rsidR="00287077" w:rsidRPr="00287077" w:rsidRDefault="00287077" w:rsidP="009873D6">
      <w:pPr>
        <w:jc w:val="both"/>
      </w:pPr>
      <w:r w:rsidRPr="00287077">
        <w:t>6. They will not participate in any club mountaineering activity. However they will be able to join in</w:t>
      </w:r>
    </w:p>
    <w:p w:rsidR="00287077" w:rsidRPr="00287077" w:rsidRDefault="00CC726C" w:rsidP="009873D6">
      <w:pPr>
        <w:jc w:val="both"/>
      </w:pPr>
      <w:proofErr w:type="gramStart"/>
      <w:r>
        <w:t>the</w:t>
      </w:r>
      <w:proofErr w:type="gramEnd"/>
      <w:r>
        <w:t xml:space="preserve"> social element, for example, they could not enter the fell race but could</w:t>
      </w:r>
      <w:r w:rsidR="00287077" w:rsidRPr="00287077">
        <w:t xml:space="preserve"> attend the follow up meal.</w:t>
      </w:r>
    </w:p>
    <w:p w:rsidR="00287077" w:rsidRPr="00287077" w:rsidRDefault="00287077" w:rsidP="009873D6">
      <w:pPr>
        <w:jc w:val="both"/>
      </w:pPr>
      <w:r w:rsidRPr="00287077">
        <w:t>7. They cannot hold an official position – committee member, trustee etc.</w:t>
      </w:r>
    </w:p>
    <w:p w:rsidR="00287077" w:rsidRPr="00287077" w:rsidRDefault="00287077" w:rsidP="009873D6">
      <w:pPr>
        <w:jc w:val="both"/>
      </w:pPr>
      <w:r w:rsidRPr="00287077">
        <w:t>8. They will be entitled to vote at any AGM / EGM.</w:t>
      </w:r>
    </w:p>
    <w:p w:rsidR="00287077" w:rsidRPr="00287077" w:rsidRDefault="00287077" w:rsidP="009873D6">
      <w:pPr>
        <w:jc w:val="both"/>
      </w:pPr>
      <w:r w:rsidRPr="00287077">
        <w:t xml:space="preserve">9. They will receive all club communications – general postings and emails, </w:t>
      </w:r>
      <w:proofErr w:type="gramStart"/>
      <w:r w:rsidRPr="00CC726C">
        <w:rPr>
          <w:i/>
        </w:rPr>
        <w:t>What’s</w:t>
      </w:r>
      <w:proofErr w:type="gramEnd"/>
      <w:r w:rsidRPr="00CC726C">
        <w:rPr>
          <w:i/>
        </w:rPr>
        <w:t xml:space="preserve"> On</w:t>
      </w:r>
      <w:r w:rsidRPr="00287077">
        <w:t xml:space="preserve"> and the</w:t>
      </w:r>
    </w:p>
    <w:p w:rsidR="00287077" w:rsidRPr="00287077" w:rsidRDefault="00CC726C" w:rsidP="009873D6">
      <w:pPr>
        <w:jc w:val="both"/>
      </w:pPr>
      <w:proofErr w:type="gramStart"/>
      <w:r>
        <w:t>FMC M</w:t>
      </w:r>
      <w:r w:rsidR="00287077" w:rsidRPr="00287077">
        <w:t>agazine.</w:t>
      </w:r>
      <w:proofErr w:type="gramEnd"/>
    </w:p>
    <w:p w:rsidR="00287077" w:rsidRPr="00287077" w:rsidRDefault="00287077" w:rsidP="009873D6">
      <w:pPr>
        <w:jc w:val="both"/>
      </w:pPr>
      <w:r w:rsidRPr="00287077">
        <w:t>10</w:t>
      </w:r>
      <w:proofErr w:type="gramStart"/>
      <w:r w:rsidRPr="00287077">
        <w:t>.They</w:t>
      </w:r>
      <w:proofErr w:type="gramEnd"/>
      <w:r w:rsidRPr="00287077">
        <w:t xml:space="preserve"> will have the right to revert to full membership upon payment of the appropriate fee.</w:t>
      </w:r>
    </w:p>
    <w:p w:rsidR="00260A83" w:rsidRDefault="00287077" w:rsidP="009873D6">
      <w:pPr>
        <w:jc w:val="both"/>
      </w:pPr>
      <w:r w:rsidRPr="00287077">
        <w:t>11</w:t>
      </w:r>
      <w:proofErr w:type="gramStart"/>
      <w:r w:rsidRPr="00287077">
        <w:t>.They</w:t>
      </w:r>
      <w:proofErr w:type="gramEnd"/>
      <w:r w:rsidRPr="00287077">
        <w:t xml:space="preserve"> will otherwise be subject to all other club rules.</w:t>
      </w:r>
    </w:p>
    <w:p w:rsidR="00BE20BD" w:rsidRDefault="00BE20BD" w:rsidP="00BE20BD">
      <w:pPr>
        <w:jc w:val="center"/>
      </w:pPr>
      <w:r>
        <w:t>-----------------------------------------</w:t>
      </w:r>
    </w:p>
    <w:p w:rsidR="00560175" w:rsidRPr="00F011D1" w:rsidRDefault="00560175" w:rsidP="00BE20BD">
      <w:pPr>
        <w:jc w:val="both"/>
        <w:rPr>
          <w:rFonts w:cstheme="minorHAnsi"/>
        </w:rPr>
      </w:pPr>
      <w:r w:rsidRPr="00F011D1">
        <w:rPr>
          <w:rFonts w:cstheme="minorHAnsi"/>
        </w:rPr>
        <w:t>The second set of rule changes to be voted on would make membership more attractive for prospective new members.</w:t>
      </w:r>
    </w:p>
    <w:p w:rsidR="00560175" w:rsidRPr="00F011D1" w:rsidRDefault="00560175" w:rsidP="00BE20BD">
      <w:pPr>
        <w:shd w:val="clear" w:color="auto" w:fill="FFFFFF"/>
        <w:spacing w:after="0" w:line="240" w:lineRule="auto"/>
        <w:jc w:val="both"/>
        <w:rPr>
          <w:rFonts w:eastAsia="Times New Roman" w:cstheme="minorHAnsi"/>
          <w:color w:val="000000"/>
          <w:lang w:eastAsia="en-GB"/>
        </w:rPr>
      </w:pPr>
      <w:r w:rsidRPr="00F011D1">
        <w:rPr>
          <w:rFonts w:eastAsia="Times New Roman" w:cstheme="minorHAnsi"/>
          <w:color w:val="000000"/>
          <w:lang w:eastAsia="en-GB"/>
        </w:rPr>
        <w:t xml:space="preserve">The committee has been discussing ways of attracting new members to the club. Among other initiatives we are suggesting reducing the membership fees for new introductory members, limited to one year per person.   This strategy cannot be </w:t>
      </w:r>
      <w:proofErr w:type="gramStart"/>
      <w:r w:rsidRPr="00F011D1">
        <w:rPr>
          <w:rFonts w:eastAsia="Times New Roman" w:cstheme="minorHAnsi"/>
          <w:color w:val="000000"/>
          <w:lang w:eastAsia="en-GB"/>
        </w:rPr>
        <w:t>implemented  without</w:t>
      </w:r>
      <w:proofErr w:type="gramEnd"/>
      <w:r w:rsidRPr="00F011D1">
        <w:rPr>
          <w:rFonts w:eastAsia="Times New Roman" w:cstheme="minorHAnsi"/>
          <w:color w:val="000000"/>
          <w:lang w:eastAsia="en-GB"/>
        </w:rPr>
        <w:t xml:space="preserve"> changing the club rules.</w:t>
      </w:r>
    </w:p>
    <w:p w:rsidR="00560175" w:rsidRPr="00F011D1" w:rsidRDefault="00F011D1" w:rsidP="00BE20BD">
      <w:pPr>
        <w:shd w:val="clear" w:color="auto" w:fill="FFFFFF"/>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00560175" w:rsidRPr="00F011D1">
        <w:rPr>
          <w:rFonts w:eastAsia="Times New Roman" w:cstheme="minorHAnsi"/>
          <w:color w:val="000000"/>
          <w:lang w:eastAsia="en-GB"/>
        </w:rPr>
        <w:t>wo changes</w:t>
      </w:r>
      <w:r>
        <w:rPr>
          <w:rFonts w:eastAsia="Times New Roman" w:cstheme="minorHAnsi"/>
          <w:color w:val="000000"/>
          <w:lang w:eastAsia="en-GB"/>
        </w:rPr>
        <w:t xml:space="preserve"> are proposed</w:t>
      </w:r>
      <w:r w:rsidR="00560175" w:rsidRPr="00F011D1">
        <w:rPr>
          <w:rFonts w:eastAsia="Times New Roman" w:cstheme="minorHAnsi"/>
          <w:color w:val="000000"/>
          <w:lang w:eastAsia="en-GB"/>
        </w:rPr>
        <w:t>:-</w:t>
      </w:r>
    </w:p>
    <w:p w:rsidR="00560175" w:rsidRPr="00F011D1" w:rsidRDefault="00F011D1" w:rsidP="00F011D1">
      <w:pPr>
        <w:shd w:val="clear" w:color="auto" w:fill="FFFFFF"/>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3. </w:t>
      </w:r>
      <w:r w:rsidR="00560175" w:rsidRPr="00F011D1">
        <w:rPr>
          <w:rFonts w:eastAsia="Times New Roman" w:cstheme="minorHAnsi"/>
          <w:color w:val="000000"/>
          <w:lang w:eastAsia="en-GB"/>
        </w:rPr>
        <w:t>Rule 5.1</w:t>
      </w:r>
      <w:proofErr w:type="gramStart"/>
      <w:r w:rsidR="00560175" w:rsidRPr="00F011D1">
        <w:rPr>
          <w:rFonts w:eastAsia="Times New Roman" w:cstheme="minorHAnsi"/>
          <w:color w:val="000000"/>
          <w:lang w:eastAsia="en-GB"/>
        </w:rPr>
        <w:t>  It</w:t>
      </w:r>
      <w:proofErr w:type="gramEnd"/>
      <w:r w:rsidR="00560175" w:rsidRPr="00F011D1">
        <w:rPr>
          <w:rFonts w:eastAsia="Times New Roman" w:cstheme="minorHAnsi"/>
          <w:color w:val="000000"/>
          <w:lang w:eastAsia="en-GB"/>
        </w:rPr>
        <w:t xml:space="preserve"> is proposed that  the first sentence of this rule is removed.    </w:t>
      </w:r>
    </w:p>
    <w:p w:rsidR="00560175" w:rsidRPr="00F011D1" w:rsidRDefault="00560175" w:rsidP="00BE20BD">
      <w:pPr>
        <w:pStyle w:val="ListParagraph"/>
        <w:shd w:val="clear" w:color="auto" w:fill="FFFFFF"/>
        <w:spacing w:after="0" w:line="240" w:lineRule="auto"/>
        <w:jc w:val="both"/>
        <w:rPr>
          <w:rFonts w:eastAsia="Times New Roman" w:cstheme="minorHAnsi"/>
          <w:i/>
          <w:iCs/>
          <w:color w:val="000000"/>
          <w:lang w:eastAsia="en-GB"/>
        </w:rPr>
      </w:pPr>
      <w:r w:rsidRPr="00F011D1">
        <w:rPr>
          <w:rFonts w:eastAsia="Times New Roman" w:cstheme="minorHAnsi"/>
          <w:color w:val="000000"/>
          <w:lang w:eastAsia="en-GB"/>
        </w:rPr>
        <w:t>  (There</w:t>
      </w:r>
      <w:r w:rsidRPr="00F011D1">
        <w:rPr>
          <w:rFonts w:eastAsia="Times New Roman" w:cstheme="minorHAnsi"/>
          <w:i/>
          <w:iCs/>
          <w:color w:val="000000"/>
          <w:lang w:eastAsia="en-GB"/>
        </w:rPr>
        <w:t xml:space="preserve"> shall be an entrance fee for new members)</w:t>
      </w:r>
    </w:p>
    <w:p w:rsidR="00560175" w:rsidRPr="00F011D1" w:rsidRDefault="00560175" w:rsidP="00560175">
      <w:pPr>
        <w:pStyle w:val="ListParagraph"/>
        <w:shd w:val="clear" w:color="auto" w:fill="FFFFFF"/>
        <w:spacing w:after="0" w:line="240" w:lineRule="auto"/>
        <w:rPr>
          <w:rFonts w:eastAsia="Times New Roman" w:cstheme="minorHAnsi"/>
          <w:color w:val="000000"/>
          <w:lang w:eastAsia="en-GB"/>
        </w:rPr>
      </w:pPr>
    </w:p>
    <w:p w:rsidR="00560175" w:rsidRPr="00F011D1" w:rsidRDefault="00F011D1" w:rsidP="00F011D1">
      <w:pPr>
        <w:shd w:val="clear" w:color="auto" w:fill="FFFFFF"/>
        <w:spacing w:after="0" w:line="240" w:lineRule="auto"/>
        <w:ind w:left="360"/>
        <w:rPr>
          <w:rFonts w:eastAsia="Times New Roman" w:cstheme="minorHAnsi"/>
          <w:color w:val="000000"/>
          <w:lang w:eastAsia="en-GB"/>
        </w:rPr>
      </w:pPr>
      <w:r>
        <w:rPr>
          <w:rFonts w:eastAsia="Times New Roman" w:cstheme="minorHAnsi"/>
          <w:color w:val="000000"/>
          <w:lang w:eastAsia="en-GB"/>
        </w:rPr>
        <w:t xml:space="preserve">4. </w:t>
      </w:r>
      <w:r w:rsidR="00560175" w:rsidRPr="00F011D1">
        <w:rPr>
          <w:rFonts w:eastAsia="Times New Roman" w:cstheme="minorHAnsi"/>
          <w:color w:val="000000"/>
          <w:lang w:eastAsia="en-GB"/>
        </w:rPr>
        <w:t>It is proposed that there is a new Rule 5.6 </w:t>
      </w:r>
    </w:p>
    <w:p w:rsidR="00F011D1" w:rsidRDefault="00560175" w:rsidP="00F011D1">
      <w:pPr>
        <w:pStyle w:val="ListParagraph"/>
        <w:shd w:val="clear" w:color="auto" w:fill="FFFFFF"/>
        <w:spacing w:after="0" w:line="240" w:lineRule="auto"/>
        <w:rPr>
          <w:rFonts w:eastAsia="Times New Roman" w:cstheme="minorHAnsi"/>
          <w:color w:val="000000"/>
          <w:lang w:eastAsia="en-GB"/>
        </w:rPr>
      </w:pPr>
      <w:r w:rsidRPr="00F011D1">
        <w:rPr>
          <w:rFonts w:eastAsia="Times New Roman" w:cstheme="minorHAnsi"/>
          <w:b/>
          <w:bCs/>
          <w:color w:val="000000"/>
          <w:lang w:eastAsia="en-GB"/>
        </w:rPr>
        <w:t>The committee shall have the power to offer new introductory members a reduced subscription. This reduction is for one year per applicant only</w:t>
      </w:r>
      <w:r w:rsidRPr="00F011D1">
        <w:rPr>
          <w:rFonts w:eastAsia="Times New Roman" w:cstheme="minorHAnsi"/>
          <w:color w:val="000000"/>
          <w:lang w:eastAsia="en-GB"/>
        </w:rPr>
        <w:t>.</w:t>
      </w:r>
    </w:p>
    <w:p w:rsidR="00F011D1" w:rsidRDefault="00F011D1" w:rsidP="00F011D1">
      <w:pPr>
        <w:pStyle w:val="ListParagraph"/>
        <w:shd w:val="clear" w:color="auto" w:fill="FFFFFF"/>
        <w:spacing w:after="0" w:line="240" w:lineRule="auto"/>
        <w:rPr>
          <w:rFonts w:eastAsia="Times New Roman" w:cstheme="minorHAnsi"/>
          <w:color w:val="000000"/>
          <w:lang w:eastAsia="en-GB"/>
        </w:rPr>
      </w:pPr>
    </w:p>
    <w:p w:rsidR="00560175" w:rsidRPr="00F011D1" w:rsidRDefault="00560175" w:rsidP="00F011D1">
      <w:pPr>
        <w:pStyle w:val="ListParagraph"/>
        <w:shd w:val="clear" w:color="auto" w:fill="FFFFFF"/>
        <w:spacing w:after="0" w:line="240" w:lineRule="auto"/>
        <w:rPr>
          <w:rFonts w:eastAsia="Times New Roman" w:cstheme="minorHAnsi"/>
          <w:color w:val="000000"/>
          <w:lang w:eastAsia="en-GB"/>
        </w:rPr>
      </w:pPr>
      <w:r w:rsidRPr="00F011D1">
        <w:rPr>
          <w:rFonts w:eastAsia="Times New Roman" w:cstheme="minorHAnsi"/>
          <w:color w:val="000000"/>
          <w:lang w:eastAsia="en-GB"/>
        </w:rPr>
        <w:t> </w:t>
      </w:r>
    </w:p>
    <w:p w:rsidR="00F57CDA" w:rsidRPr="00F011D1" w:rsidRDefault="00F57CDA" w:rsidP="00F57CDA">
      <w:pPr>
        <w:shd w:val="clear" w:color="auto" w:fill="FFFFFF"/>
        <w:spacing w:after="0" w:line="240" w:lineRule="auto"/>
        <w:jc w:val="center"/>
        <w:rPr>
          <w:rFonts w:cstheme="minorHAnsi"/>
          <w:b/>
          <w:bCs/>
          <w:u w:val="single"/>
        </w:rPr>
      </w:pPr>
      <w:r w:rsidRPr="00F011D1">
        <w:rPr>
          <w:rFonts w:cstheme="minorHAnsi"/>
          <w:b/>
          <w:bCs/>
          <w:u w:val="single"/>
        </w:rPr>
        <w:lastRenderedPageBreak/>
        <w:t xml:space="preserve">AGENDA FOR EXTRAORDINARY GENERAL MEETING AND </w:t>
      </w:r>
      <w:proofErr w:type="gramStart"/>
      <w:r w:rsidRPr="00F011D1">
        <w:rPr>
          <w:rFonts w:cstheme="minorHAnsi"/>
          <w:b/>
          <w:bCs/>
          <w:u w:val="single"/>
        </w:rPr>
        <w:t>SOCIAL  TO</w:t>
      </w:r>
      <w:proofErr w:type="gramEnd"/>
      <w:r w:rsidRPr="00F011D1">
        <w:rPr>
          <w:rFonts w:cstheme="minorHAnsi"/>
          <w:b/>
          <w:bCs/>
          <w:u w:val="single"/>
        </w:rPr>
        <w:t xml:space="preserve"> BE HELD</w:t>
      </w:r>
      <w:r w:rsidR="006F5B60">
        <w:rPr>
          <w:rFonts w:cstheme="minorHAnsi"/>
          <w:b/>
          <w:bCs/>
          <w:u w:val="single"/>
        </w:rPr>
        <w:t xml:space="preserve"> AT THE TOWN HALL, POULTON ON 9 NOVEM</w:t>
      </w:r>
      <w:r w:rsidRPr="00F011D1">
        <w:rPr>
          <w:rFonts w:cstheme="minorHAnsi"/>
          <w:b/>
          <w:bCs/>
          <w:u w:val="single"/>
        </w:rPr>
        <w:t>BER, 2016</w:t>
      </w:r>
    </w:p>
    <w:p w:rsidR="00F57CDA" w:rsidRPr="00F011D1" w:rsidRDefault="00F57CDA" w:rsidP="00F57CDA">
      <w:pPr>
        <w:shd w:val="clear" w:color="auto" w:fill="FFFFFF"/>
        <w:spacing w:after="0" w:line="240" w:lineRule="auto"/>
        <w:jc w:val="center"/>
        <w:rPr>
          <w:rFonts w:cstheme="minorHAnsi"/>
          <w:b/>
          <w:bCs/>
          <w:u w:val="single"/>
        </w:rPr>
      </w:pPr>
    </w:p>
    <w:p w:rsidR="00F57CDA" w:rsidRPr="00F011D1" w:rsidRDefault="00F57CDA" w:rsidP="00F57CDA">
      <w:pPr>
        <w:shd w:val="clear" w:color="auto" w:fill="FFFFFF"/>
        <w:spacing w:after="0" w:line="240" w:lineRule="auto"/>
        <w:rPr>
          <w:rFonts w:cstheme="minorHAnsi"/>
          <w:bCs/>
        </w:rPr>
      </w:pPr>
      <w:r w:rsidRPr="00F011D1">
        <w:rPr>
          <w:rFonts w:cstheme="minorHAnsi"/>
          <w:bCs/>
        </w:rPr>
        <w:t>7.30-8pm</w:t>
      </w:r>
      <w:r w:rsidRPr="00F011D1">
        <w:rPr>
          <w:rFonts w:cstheme="minorHAnsi"/>
          <w:bCs/>
        </w:rPr>
        <w:tab/>
        <w:t>Pie and peas</w:t>
      </w:r>
    </w:p>
    <w:p w:rsidR="00F57CDA" w:rsidRPr="00F011D1" w:rsidRDefault="00F57CDA" w:rsidP="00F57CDA">
      <w:pPr>
        <w:shd w:val="clear" w:color="auto" w:fill="FFFFFF"/>
        <w:spacing w:after="0" w:line="240" w:lineRule="auto"/>
        <w:rPr>
          <w:rFonts w:cstheme="minorHAnsi"/>
          <w:bCs/>
        </w:rPr>
      </w:pPr>
      <w:bookmarkStart w:id="0" w:name="_GoBack"/>
      <w:bookmarkEnd w:id="0"/>
    </w:p>
    <w:p w:rsidR="00F57CDA" w:rsidRPr="00F011D1" w:rsidRDefault="00F57CDA" w:rsidP="00F57CDA">
      <w:pPr>
        <w:shd w:val="clear" w:color="auto" w:fill="FFFFFF"/>
        <w:spacing w:after="0" w:line="240" w:lineRule="auto"/>
        <w:rPr>
          <w:rFonts w:cstheme="minorHAnsi"/>
          <w:bCs/>
        </w:rPr>
      </w:pPr>
      <w:r w:rsidRPr="00F011D1">
        <w:rPr>
          <w:rFonts w:cstheme="minorHAnsi"/>
          <w:bCs/>
        </w:rPr>
        <w:t>8.00pm</w:t>
      </w:r>
      <w:r w:rsidRPr="00F011D1">
        <w:rPr>
          <w:rFonts w:cstheme="minorHAnsi"/>
          <w:bCs/>
        </w:rPr>
        <w:tab/>
      </w:r>
      <w:r w:rsidRPr="00F011D1">
        <w:rPr>
          <w:rFonts w:cstheme="minorHAnsi"/>
          <w:bCs/>
        </w:rPr>
        <w:tab/>
        <w:t>Formal meeting commences</w:t>
      </w:r>
    </w:p>
    <w:p w:rsidR="00F57CDA" w:rsidRPr="00F011D1" w:rsidRDefault="00F57CDA" w:rsidP="00F57CDA">
      <w:pPr>
        <w:shd w:val="clear" w:color="auto" w:fill="FFFFFF"/>
        <w:spacing w:after="0" w:line="240" w:lineRule="auto"/>
        <w:rPr>
          <w:rFonts w:cstheme="minorHAnsi"/>
          <w:bCs/>
        </w:rPr>
      </w:pPr>
    </w:p>
    <w:p w:rsidR="00F57CDA" w:rsidRPr="00F011D1" w:rsidRDefault="00F57CDA" w:rsidP="00F57CDA">
      <w:pPr>
        <w:pStyle w:val="ListParagraph"/>
        <w:numPr>
          <w:ilvl w:val="0"/>
          <w:numId w:val="5"/>
        </w:numPr>
        <w:shd w:val="clear" w:color="auto" w:fill="FFFFFF"/>
        <w:spacing w:after="0" w:line="240" w:lineRule="auto"/>
        <w:rPr>
          <w:rFonts w:cstheme="minorHAnsi"/>
          <w:bCs/>
        </w:rPr>
      </w:pPr>
      <w:r w:rsidRPr="00F011D1">
        <w:rPr>
          <w:rFonts w:cstheme="minorHAnsi"/>
          <w:bCs/>
        </w:rPr>
        <w:t>Chairman’s introductory remarks</w:t>
      </w:r>
    </w:p>
    <w:p w:rsidR="00F57CDA" w:rsidRPr="00F011D1" w:rsidRDefault="00EC542F" w:rsidP="00F57CDA">
      <w:pPr>
        <w:pStyle w:val="ListParagraph"/>
        <w:numPr>
          <w:ilvl w:val="0"/>
          <w:numId w:val="5"/>
        </w:numPr>
        <w:shd w:val="clear" w:color="auto" w:fill="FFFFFF"/>
        <w:spacing w:after="0" w:line="240" w:lineRule="auto"/>
        <w:rPr>
          <w:rFonts w:cstheme="minorHAnsi"/>
          <w:bCs/>
        </w:rPr>
      </w:pPr>
      <w:r w:rsidRPr="00F011D1">
        <w:rPr>
          <w:rFonts w:cstheme="minorHAnsi"/>
          <w:bCs/>
        </w:rPr>
        <w:t>Proposal 1-that there should be an additional rule to allow the FMC to have associate members, Rule 3 .10</w:t>
      </w:r>
      <w:r w:rsidR="002514C9" w:rsidRPr="00F011D1">
        <w:rPr>
          <w:rFonts w:cstheme="minorHAnsi"/>
          <w:bCs/>
        </w:rPr>
        <w:t>.</w:t>
      </w:r>
      <w:r w:rsidRPr="00F011D1">
        <w:rPr>
          <w:rFonts w:cstheme="minorHAnsi"/>
          <w:bCs/>
        </w:rPr>
        <w:t xml:space="preserve">  The proposal to be introduced by a committee member.</w:t>
      </w:r>
    </w:p>
    <w:p w:rsidR="00EC542F" w:rsidRPr="00F011D1" w:rsidRDefault="002514C9" w:rsidP="00F57CDA">
      <w:pPr>
        <w:pStyle w:val="ListParagraph"/>
        <w:numPr>
          <w:ilvl w:val="0"/>
          <w:numId w:val="5"/>
        </w:numPr>
        <w:shd w:val="clear" w:color="auto" w:fill="FFFFFF"/>
        <w:spacing w:after="0" w:line="240" w:lineRule="auto"/>
        <w:rPr>
          <w:rFonts w:cstheme="minorHAnsi"/>
          <w:bCs/>
        </w:rPr>
      </w:pPr>
      <w:r w:rsidRPr="00F011D1">
        <w:rPr>
          <w:rFonts w:cstheme="minorHAnsi"/>
          <w:bCs/>
        </w:rPr>
        <w:t>Discussion of P</w:t>
      </w:r>
      <w:r w:rsidR="00EC542F" w:rsidRPr="00F011D1">
        <w:rPr>
          <w:rFonts w:cstheme="minorHAnsi"/>
          <w:bCs/>
        </w:rPr>
        <w:t>roposal 1</w:t>
      </w:r>
    </w:p>
    <w:p w:rsidR="00EC542F" w:rsidRPr="00F011D1" w:rsidRDefault="002514C9" w:rsidP="00F57CDA">
      <w:pPr>
        <w:pStyle w:val="ListParagraph"/>
        <w:numPr>
          <w:ilvl w:val="0"/>
          <w:numId w:val="5"/>
        </w:numPr>
        <w:shd w:val="clear" w:color="auto" w:fill="FFFFFF"/>
        <w:spacing w:after="0" w:line="240" w:lineRule="auto"/>
        <w:rPr>
          <w:rFonts w:cstheme="minorHAnsi"/>
          <w:bCs/>
        </w:rPr>
      </w:pPr>
      <w:r w:rsidRPr="00F011D1">
        <w:rPr>
          <w:rFonts w:cstheme="minorHAnsi"/>
          <w:bCs/>
        </w:rPr>
        <w:t>A vote to be taken on P</w:t>
      </w:r>
      <w:r w:rsidR="00EC542F" w:rsidRPr="00F011D1">
        <w:rPr>
          <w:rFonts w:cstheme="minorHAnsi"/>
          <w:bCs/>
        </w:rPr>
        <w:t>roposal 1.</w:t>
      </w:r>
    </w:p>
    <w:p w:rsidR="00EC542F" w:rsidRPr="00F011D1" w:rsidRDefault="00EC542F" w:rsidP="00F57CDA">
      <w:pPr>
        <w:pStyle w:val="ListParagraph"/>
        <w:numPr>
          <w:ilvl w:val="0"/>
          <w:numId w:val="5"/>
        </w:numPr>
        <w:shd w:val="clear" w:color="auto" w:fill="FFFFFF"/>
        <w:spacing w:after="0" w:line="240" w:lineRule="auto"/>
        <w:rPr>
          <w:rFonts w:cstheme="minorHAnsi"/>
          <w:bCs/>
        </w:rPr>
      </w:pPr>
      <w:r w:rsidRPr="00F011D1">
        <w:rPr>
          <w:rFonts w:cstheme="minorHAnsi"/>
          <w:bCs/>
        </w:rPr>
        <w:t xml:space="preserve">Proposal 2, to accept that there will be a category of associate member as detailed in Appendix 2. </w:t>
      </w:r>
      <w:r w:rsidR="002514C9" w:rsidRPr="00F011D1">
        <w:rPr>
          <w:rFonts w:cstheme="minorHAnsi"/>
          <w:bCs/>
        </w:rPr>
        <w:t>The proposal to be introduced by a committee member.</w:t>
      </w:r>
    </w:p>
    <w:p w:rsidR="002514C9" w:rsidRPr="00F011D1" w:rsidRDefault="002514C9" w:rsidP="00F57CDA">
      <w:pPr>
        <w:pStyle w:val="ListParagraph"/>
        <w:numPr>
          <w:ilvl w:val="0"/>
          <w:numId w:val="5"/>
        </w:numPr>
        <w:shd w:val="clear" w:color="auto" w:fill="FFFFFF"/>
        <w:spacing w:after="0" w:line="240" w:lineRule="auto"/>
        <w:rPr>
          <w:rFonts w:cstheme="minorHAnsi"/>
          <w:bCs/>
        </w:rPr>
      </w:pPr>
      <w:r w:rsidRPr="00F011D1">
        <w:rPr>
          <w:rFonts w:cstheme="minorHAnsi"/>
          <w:bCs/>
        </w:rPr>
        <w:t>Discussion of Proposal 2</w:t>
      </w:r>
    </w:p>
    <w:p w:rsidR="002514C9" w:rsidRPr="00F011D1" w:rsidRDefault="002514C9" w:rsidP="002514C9">
      <w:pPr>
        <w:pStyle w:val="ListParagraph"/>
        <w:numPr>
          <w:ilvl w:val="0"/>
          <w:numId w:val="5"/>
        </w:numPr>
        <w:shd w:val="clear" w:color="auto" w:fill="FFFFFF"/>
        <w:spacing w:after="0" w:line="240" w:lineRule="auto"/>
        <w:rPr>
          <w:rFonts w:cstheme="minorHAnsi"/>
          <w:bCs/>
        </w:rPr>
      </w:pPr>
      <w:r w:rsidRPr="00F011D1">
        <w:rPr>
          <w:rFonts w:cstheme="minorHAnsi"/>
          <w:bCs/>
        </w:rPr>
        <w:t>A vote to be taken on Proposal 2.</w:t>
      </w:r>
    </w:p>
    <w:p w:rsidR="002514C9" w:rsidRDefault="00F011D1" w:rsidP="002514C9">
      <w:pPr>
        <w:pStyle w:val="ListParagraph"/>
        <w:numPr>
          <w:ilvl w:val="0"/>
          <w:numId w:val="5"/>
        </w:numPr>
        <w:shd w:val="clear" w:color="auto" w:fill="FFFFFF"/>
        <w:spacing w:after="0" w:line="240" w:lineRule="auto"/>
        <w:rPr>
          <w:rFonts w:cstheme="minorHAnsi"/>
          <w:bCs/>
        </w:rPr>
      </w:pPr>
      <w:r>
        <w:rPr>
          <w:rFonts w:cstheme="minorHAnsi"/>
          <w:bCs/>
        </w:rPr>
        <w:t xml:space="preserve"> Proposal 3, to remove the first sentence of rule 5.1 The proposal to be introduced by a committee member</w:t>
      </w:r>
    </w:p>
    <w:p w:rsidR="00F011D1" w:rsidRDefault="00F011D1" w:rsidP="002514C9">
      <w:pPr>
        <w:pStyle w:val="ListParagraph"/>
        <w:numPr>
          <w:ilvl w:val="0"/>
          <w:numId w:val="5"/>
        </w:numPr>
        <w:shd w:val="clear" w:color="auto" w:fill="FFFFFF"/>
        <w:spacing w:after="0" w:line="240" w:lineRule="auto"/>
        <w:rPr>
          <w:rFonts w:cstheme="minorHAnsi"/>
          <w:bCs/>
        </w:rPr>
      </w:pPr>
      <w:r>
        <w:rPr>
          <w:rFonts w:cstheme="minorHAnsi"/>
          <w:bCs/>
        </w:rPr>
        <w:t>Discussion of Proposal 3</w:t>
      </w:r>
    </w:p>
    <w:p w:rsidR="00F41A02" w:rsidRDefault="00F41A02" w:rsidP="002514C9">
      <w:pPr>
        <w:pStyle w:val="ListParagraph"/>
        <w:numPr>
          <w:ilvl w:val="0"/>
          <w:numId w:val="5"/>
        </w:numPr>
        <w:shd w:val="clear" w:color="auto" w:fill="FFFFFF"/>
        <w:spacing w:after="0" w:line="240" w:lineRule="auto"/>
        <w:rPr>
          <w:rFonts w:cstheme="minorHAnsi"/>
          <w:bCs/>
        </w:rPr>
      </w:pPr>
      <w:r>
        <w:rPr>
          <w:rFonts w:cstheme="minorHAnsi"/>
          <w:bCs/>
        </w:rPr>
        <w:t>A vote to be taken on Proposal 3</w:t>
      </w:r>
    </w:p>
    <w:p w:rsidR="002D7173" w:rsidRDefault="009E33E5" w:rsidP="002514C9">
      <w:pPr>
        <w:pStyle w:val="ListParagraph"/>
        <w:numPr>
          <w:ilvl w:val="0"/>
          <w:numId w:val="5"/>
        </w:numPr>
        <w:shd w:val="clear" w:color="auto" w:fill="FFFFFF"/>
        <w:spacing w:after="0" w:line="240" w:lineRule="auto"/>
        <w:rPr>
          <w:rFonts w:cstheme="minorHAnsi"/>
          <w:bCs/>
        </w:rPr>
      </w:pPr>
      <w:r>
        <w:rPr>
          <w:rFonts w:cstheme="minorHAnsi"/>
          <w:bCs/>
        </w:rPr>
        <w:t>Proposal 4, it is proposed that there is a new Rule 5.6. The proposal to be introduced</w:t>
      </w:r>
      <w:r w:rsidR="002D7173">
        <w:rPr>
          <w:rFonts w:cstheme="minorHAnsi"/>
          <w:bCs/>
        </w:rPr>
        <w:t xml:space="preserve"> by a committee member.</w:t>
      </w:r>
    </w:p>
    <w:p w:rsidR="002D7173" w:rsidRDefault="002D7173" w:rsidP="002514C9">
      <w:pPr>
        <w:pStyle w:val="ListParagraph"/>
        <w:numPr>
          <w:ilvl w:val="0"/>
          <w:numId w:val="5"/>
        </w:numPr>
        <w:shd w:val="clear" w:color="auto" w:fill="FFFFFF"/>
        <w:spacing w:after="0" w:line="240" w:lineRule="auto"/>
        <w:rPr>
          <w:rFonts w:cstheme="minorHAnsi"/>
          <w:bCs/>
        </w:rPr>
      </w:pPr>
      <w:r>
        <w:rPr>
          <w:rFonts w:cstheme="minorHAnsi"/>
          <w:bCs/>
        </w:rPr>
        <w:t>Discussion of Proposal 4</w:t>
      </w:r>
    </w:p>
    <w:p w:rsidR="002D7173" w:rsidRDefault="002D7173" w:rsidP="002514C9">
      <w:pPr>
        <w:pStyle w:val="ListParagraph"/>
        <w:numPr>
          <w:ilvl w:val="0"/>
          <w:numId w:val="5"/>
        </w:numPr>
        <w:shd w:val="clear" w:color="auto" w:fill="FFFFFF"/>
        <w:spacing w:after="0" w:line="240" w:lineRule="auto"/>
        <w:rPr>
          <w:rFonts w:cstheme="minorHAnsi"/>
          <w:bCs/>
        </w:rPr>
      </w:pPr>
      <w:r>
        <w:rPr>
          <w:rFonts w:cstheme="minorHAnsi"/>
          <w:bCs/>
        </w:rPr>
        <w:t>A vote to be taken on proposal 4</w:t>
      </w:r>
    </w:p>
    <w:p w:rsidR="002D7173" w:rsidRDefault="002D7173" w:rsidP="002514C9">
      <w:pPr>
        <w:pStyle w:val="ListParagraph"/>
        <w:numPr>
          <w:ilvl w:val="0"/>
          <w:numId w:val="5"/>
        </w:numPr>
        <w:shd w:val="clear" w:color="auto" w:fill="FFFFFF"/>
        <w:spacing w:after="0" w:line="240" w:lineRule="auto"/>
        <w:rPr>
          <w:rFonts w:cstheme="minorHAnsi"/>
          <w:bCs/>
        </w:rPr>
      </w:pPr>
      <w:r>
        <w:rPr>
          <w:rFonts w:cstheme="minorHAnsi"/>
          <w:bCs/>
        </w:rPr>
        <w:t>Chairman’s concluding remarks</w:t>
      </w:r>
    </w:p>
    <w:p w:rsidR="002D7173" w:rsidRDefault="002D7173" w:rsidP="002D7173">
      <w:pPr>
        <w:shd w:val="clear" w:color="auto" w:fill="FFFFFF"/>
        <w:spacing w:after="0" w:line="240" w:lineRule="auto"/>
        <w:rPr>
          <w:rFonts w:cstheme="minorHAnsi"/>
          <w:bCs/>
        </w:rPr>
      </w:pPr>
    </w:p>
    <w:p w:rsidR="009E33E5" w:rsidRPr="002D7173" w:rsidRDefault="002D7173" w:rsidP="002D7173">
      <w:pPr>
        <w:shd w:val="clear" w:color="auto" w:fill="FFFFFF"/>
        <w:spacing w:after="0" w:line="240" w:lineRule="auto"/>
        <w:rPr>
          <w:rFonts w:cstheme="minorHAnsi"/>
          <w:bCs/>
        </w:rPr>
      </w:pPr>
      <w:r>
        <w:rPr>
          <w:rFonts w:cstheme="minorHAnsi"/>
          <w:bCs/>
        </w:rPr>
        <w:t>The formal meeting is concluded and the social evening begins</w:t>
      </w:r>
    </w:p>
    <w:sectPr w:rsidR="009E33E5" w:rsidRPr="002D7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A98"/>
    <w:multiLevelType w:val="hybridMultilevel"/>
    <w:tmpl w:val="DF94B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BC390C"/>
    <w:multiLevelType w:val="hybridMultilevel"/>
    <w:tmpl w:val="CE60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D7D7B"/>
    <w:multiLevelType w:val="hybridMultilevel"/>
    <w:tmpl w:val="284A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70B40"/>
    <w:multiLevelType w:val="hybridMultilevel"/>
    <w:tmpl w:val="E5F6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B87E93"/>
    <w:multiLevelType w:val="hybridMultilevel"/>
    <w:tmpl w:val="CB14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77"/>
    <w:rsid w:val="001B58FE"/>
    <w:rsid w:val="002514C9"/>
    <w:rsid w:val="00260A83"/>
    <w:rsid w:val="00287077"/>
    <w:rsid w:val="002D7173"/>
    <w:rsid w:val="00560175"/>
    <w:rsid w:val="006F5B60"/>
    <w:rsid w:val="009873D6"/>
    <w:rsid w:val="009E33E5"/>
    <w:rsid w:val="00BE20BD"/>
    <w:rsid w:val="00BF0777"/>
    <w:rsid w:val="00CC726C"/>
    <w:rsid w:val="00EC542F"/>
    <w:rsid w:val="00F011D1"/>
    <w:rsid w:val="00F41A02"/>
    <w:rsid w:val="00F5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2501">
      <w:bodyDiv w:val="1"/>
      <w:marLeft w:val="0"/>
      <w:marRight w:val="0"/>
      <w:marTop w:val="0"/>
      <w:marBottom w:val="0"/>
      <w:divBdr>
        <w:top w:val="none" w:sz="0" w:space="0" w:color="auto"/>
        <w:left w:val="none" w:sz="0" w:space="0" w:color="auto"/>
        <w:bottom w:val="none" w:sz="0" w:space="0" w:color="auto"/>
        <w:right w:val="none" w:sz="0" w:space="0" w:color="auto"/>
      </w:divBdr>
      <w:divsChild>
        <w:div w:id="1187669268">
          <w:marLeft w:val="0"/>
          <w:marRight w:val="0"/>
          <w:marTop w:val="0"/>
          <w:marBottom w:val="0"/>
          <w:divBdr>
            <w:top w:val="none" w:sz="0" w:space="0" w:color="auto"/>
            <w:left w:val="none" w:sz="0" w:space="0" w:color="auto"/>
            <w:bottom w:val="none" w:sz="0" w:space="0" w:color="auto"/>
            <w:right w:val="none" w:sz="0" w:space="0" w:color="auto"/>
          </w:divBdr>
          <w:divsChild>
            <w:div w:id="306015672">
              <w:marLeft w:val="0"/>
              <w:marRight w:val="0"/>
              <w:marTop w:val="0"/>
              <w:marBottom w:val="0"/>
              <w:divBdr>
                <w:top w:val="none" w:sz="0" w:space="0" w:color="auto"/>
                <w:left w:val="none" w:sz="0" w:space="0" w:color="auto"/>
                <w:bottom w:val="none" w:sz="0" w:space="0" w:color="auto"/>
                <w:right w:val="none" w:sz="0" w:space="0" w:color="auto"/>
              </w:divBdr>
              <w:divsChild>
                <w:div w:id="808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59872">
          <w:marLeft w:val="0"/>
          <w:marRight w:val="0"/>
          <w:marTop w:val="0"/>
          <w:marBottom w:val="0"/>
          <w:divBdr>
            <w:top w:val="none" w:sz="0" w:space="0" w:color="auto"/>
            <w:left w:val="none" w:sz="0" w:space="0" w:color="auto"/>
            <w:bottom w:val="none" w:sz="0" w:space="0" w:color="auto"/>
            <w:right w:val="none" w:sz="0" w:space="0" w:color="auto"/>
          </w:divBdr>
          <w:divsChild>
            <w:div w:id="1466002625">
              <w:marLeft w:val="0"/>
              <w:marRight w:val="0"/>
              <w:marTop w:val="0"/>
              <w:marBottom w:val="0"/>
              <w:divBdr>
                <w:top w:val="none" w:sz="0" w:space="0" w:color="auto"/>
                <w:left w:val="none" w:sz="0" w:space="0" w:color="auto"/>
                <w:bottom w:val="none" w:sz="0" w:space="0" w:color="auto"/>
                <w:right w:val="none" w:sz="0" w:space="0" w:color="auto"/>
              </w:divBdr>
              <w:divsChild>
                <w:div w:id="1550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058">
          <w:marLeft w:val="0"/>
          <w:marRight w:val="0"/>
          <w:marTop w:val="0"/>
          <w:marBottom w:val="0"/>
          <w:divBdr>
            <w:top w:val="none" w:sz="0" w:space="0" w:color="auto"/>
            <w:left w:val="none" w:sz="0" w:space="0" w:color="auto"/>
            <w:bottom w:val="none" w:sz="0" w:space="0" w:color="auto"/>
            <w:right w:val="none" w:sz="0" w:space="0" w:color="auto"/>
          </w:divBdr>
          <w:divsChild>
            <w:div w:id="1973904405">
              <w:marLeft w:val="0"/>
              <w:marRight w:val="0"/>
              <w:marTop w:val="0"/>
              <w:marBottom w:val="0"/>
              <w:divBdr>
                <w:top w:val="none" w:sz="0" w:space="0" w:color="auto"/>
                <w:left w:val="none" w:sz="0" w:space="0" w:color="auto"/>
                <w:bottom w:val="none" w:sz="0" w:space="0" w:color="auto"/>
                <w:right w:val="none" w:sz="0" w:space="0" w:color="auto"/>
              </w:divBdr>
              <w:divsChild>
                <w:div w:id="220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83">
          <w:marLeft w:val="0"/>
          <w:marRight w:val="0"/>
          <w:marTop w:val="0"/>
          <w:marBottom w:val="0"/>
          <w:divBdr>
            <w:top w:val="none" w:sz="0" w:space="0" w:color="auto"/>
            <w:left w:val="none" w:sz="0" w:space="0" w:color="auto"/>
            <w:bottom w:val="none" w:sz="0" w:space="0" w:color="auto"/>
            <w:right w:val="none" w:sz="0" w:space="0" w:color="auto"/>
          </w:divBdr>
          <w:divsChild>
            <w:div w:id="401147034">
              <w:marLeft w:val="0"/>
              <w:marRight w:val="0"/>
              <w:marTop w:val="0"/>
              <w:marBottom w:val="0"/>
              <w:divBdr>
                <w:top w:val="none" w:sz="0" w:space="0" w:color="auto"/>
                <w:left w:val="none" w:sz="0" w:space="0" w:color="auto"/>
                <w:bottom w:val="none" w:sz="0" w:space="0" w:color="auto"/>
                <w:right w:val="none" w:sz="0" w:space="0" w:color="auto"/>
              </w:divBdr>
              <w:divsChild>
                <w:div w:id="197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177">
          <w:marLeft w:val="0"/>
          <w:marRight w:val="0"/>
          <w:marTop w:val="0"/>
          <w:marBottom w:val="0"/>
          <w:divBdr>
            <w:top w:val="none" w:sz="0" w:space="0" w:color="auto"/>
            <w:left w:val="none" w:sz="0" w:space="0" w:color="auto"/>
            <w:bottom w:val="none" w:sz="0" w:space="0" w:color="auto"/>
            <w:right w:val="none" w:sz="0" w:space="0" w:color="auto"/>
          </w:divBdr>
          <w:divsChild>
            <w:div w:id="585651186">
              <w:marLeft w:val="0"/>
              <w:marRight w:val="0"/>
              <w:marTop w:val="0"/>
              <w:marBottom w:val="0"/>
              <w:divBdr>
                <w:top w:val="none" w:sz="0" w:space="0" w:color="auto"/>
                <w:left w:val="none" w:sz="0" w:space="0" w:color="auto"/>
                <w:bottom w:val="none" w:sz="0" w:space="0" w:color="auto"/>
                <w:right w:val="none" w:sz="0" w:space="0" w:color="auto"/>
              </w:divBdr>
              <w:divsChild>
                <w:div w:id="1281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John Wiseman</cp:lastModifiedBy>
  <cp:revision>2</cp:revision>
  <dcterms:created xsi:type="dcterms:W3CDTF">2016-10-30T11:17:00Z</dcterms:created>
  <dcterms:modified xsi:type="dcterms:W3CDTF">2016-10-30T11:17:00Z</dcterms:modified>
</cp:coreProperties>
</file>